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02" w:rsidRPr="004F2002" w:rsidRDefault="004F2002" w:rsidP="004F2002">
      <w:pPr>
        <w:pStyle w:val="Telobesedila"/>
        <w:ind w:left="6372"/>
        <w:jc w:val="left"/>
        <w:rPr>
          <w:rFonts w:ascii="Fira Sans Condensed" w:hAnsi="Fira Sans Condensed"/>
          <w:sz w:val="28"/>
        </w:rPr>
      </w:pPr>
      <w:r w:rsidRPr="009D54A3">
        <w:rPr>
          <w:rFonts w:ascii="Tahoma" w:hAnsi="Tahoma" w:cs="Tahoma"/>
          <w:noProof/>
          <w:sz w:val="20"/>
          <w:lang w:eastAsia="sl-SI"/>
        </w:rPr>
        <w:drawing>
          <wp:anchor distT="0" distB="0" distL="114300" distR="114300" simplePos="0" relativeHeight="251659264" behindDoc="1" locked="0" layoutInCell="1" allowOverlap="1" wp14:anchorId="5B6857FA" wp14:editId="4D03F866">
            <wp:simplePos x="0" y="0"/>
            <wp:positionH relativeFrom="column">
              <wp:posOffset>4023136</wp:posOffset>
            </wp:positionH>
            <wp:positionV relativeFrom="paragraph">
              <wp:posOffset>-383540</wp:posOffset>
            </wp:positionV>
            <wp:extent cx="1294171" cy="371475"/>
            <wp:effectExtent l="0" t="0" r="1270" b="0"/>
            <wp:wrapNone/>
            <wp:docPr id="3" name="Slika 3" descr="sd_mro_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d_mro_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71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577BE9">
          <w:rPr>
            <w:rStyle w:val="Hiperpovezava"/>
            <w:rFonts w:ascii="Fira Sans Condensed" w:hAnsi="Fira Sans Condensed" w:cs="Tahoma"/>
            <w:sz w:val="20"/>
          </w:rPr>
          <w:t>http://sd-mroz.velenje.si</w:t>
        </w:r>
      </w:hyperlink>
      <w:r w:rsidRPr="00577BE9">
        <w:rPr>
          <w:rFonts w:ascii="Fira Sans Condensed" w:hAnsi="Fira Sans Condensed" w:cs="Tahoma"/>
          <w:sz w:val="20"/>
        </w:rPr>
        <w:t xml:space="preserve"> Kopališka 3, Velenje</w:t>
      </w:r>
    </w:p>
    <w:p w:rsidR="004F2002" w:rsidRPr="00577BE9" w:rsidRDefault="004F2002" w:rsidP="004F2002">
      <w:pPr>
        <w:rPr>
          <w:rFonts w:ascii="Fira Sans Condensed" w:hAnsi="Fira Sans Condensed" w:cs="Tahoma"/>
        </w:rPr>
      </w:pPr>
      <w:r w:rsidRPr="00577BE9">
        <w:rPr>
          <w:rFonts w:ascii="Fira Sans Condensed" w:hAnsi="Fira Sans Condensed" w:cs="Tahoma"/>
        </w:rPr>
        <w:tab/>
      </w:r>
      <w:r w:rsidRPr="00577BE9">
        <w:rPr>
          <w:rFonts w:ascii="Fira Sans Condensed" w:hAnsi="Fira Sans Condensed" w:cs="Tahoma"/>
        </w:rPr>
        <w:tab/>
      </w:r>
      <w:r w:rsidRPr="00577BE9">
        <w:rPr>
          <w:rFonts w:ascii="Fira Sans Condensed" w:hAnsi="Fira Sans Condensed" w:cs="Tahoma"/>
        </w:rPr>
        <w:tab/>
      </w:r>
      <w:r w:rsidRPr="00577BE9">
        <w:rPr>
          <w:rFonts w:ascii="Fira Sans Condensed" w:hAnsi="Fira Sans Condensed" w:cs="Tahoma"/>
        </w:rPr>
        <w:tab/>
      </w:r>
      <w:r w:rsidRPr="00577BE9">
        <w:rPr>
          <w:rFonts w:ascii="Fira Sans Condensed" w:hAnsi="Fira Sans Condensed" w:cs="Tahoma"/>
        </w:rPr>
        <w:tab/>
      </w:r>
      <w:r w:rsidRPr="00577BE9">
        <w:rPr>
          <w:rFonts w:ascii="Fira Sans Condensed" w:hAnsi="Fira Sans Condensed" w:cs="Tahoma"/>
        </w:rPr>
        <w:tab/>
      </w:r>
      <w:r w:rsidRPr="00577BE9">
        <w:rPr>
          <w:rFonts w:ascii="Fira Sans Condensed" w:hAnsi="Fira Sans Condensed" w:cs="Tahoma"/>
        </w:rPr>
        <w:tab/>
      </w:r>
      <w:r w:rsidRPr="00577BE9">
        <w:rPr>
          <w:rFonts w:ascii="Fira Sans Condensed" w:hAnsi="Fira Sans Condensed" w:cs="Tahoma"/>
        </w:rPr>
        <w:tab/>
        <w:t xml:space="preserve">             </w:t>
      </w:r>
      <w:r>
        <w:rPr>
          <w:rFonts w:ascii="Fira Sans Condensed" w:hAnsi="Fira Sans Condensed" w:cs="Tahoma"/>
        </w:rPr>
        <w:tab/>
      </w:r>
      <w:hyperlink r:id="rId9" w:history="1">
        <w:r w:rsidRPr="00577BE9">
          <w:rPr>
            <w:rStyle w:val="Hiperpovezava"/>
            <w:rFonts w:ascii="Fira Sans Condensed" w:hAnsi="Fira Sans Condensed" w:cs="Tahoma"/>
          </w:rPr>
          <w:t>109mroz109@gmail.com</w:t>
        </w:r>
      </w:hyperlink>
    </w:p>
    <w:p w:rsidR="004F2002" w:rsidRDefault="004F2002" w:rsidP="004F2002">
      <w:pPr>
        <w:pStyle w:val="Telobesedila"/>
        <w:jc w:val="left"/>
        <w:rPr>
          <w:rFonts w:ascii="Fira Sans Condensed" w:hAnsi="Fira Sans Condensed"/>
          <w:sz w:val="28"/>
        </w:rPr>
      </w:pPr>
    </w:p>
    <w:p w:rsidR="004F2002" w:rsidRPr="004F2002" w:rsidRDefault="004F2002" w:rsidP="004F2002">
      <w:pPr>
        <w:pStyle w:val="Telobesedila"/>
        <w:rPr>
          <w:rFonts w:ascii="Fira Sans Condensed" w:hAnsi="Fira Sans Condensed"/>
          <w:sz w:val="160"/>
        </w:rPr>
      </w:pPr>
      <w:r w:rsidRPr="004F2002">
        <w:rPr>
          <w:rFonts w:ascii="Fira Sans Condensed" w:hAnsi="Fira Sans Condensed" w:cs="Tahoma"/>
          <w:sz w:val="32"/>
        </w:rPr>
        <w:t xml:space="preserve">POSAMIČNO IN EKIPNO PODROČNO PRVENSTVO SREDNJIH ŠOL V STRELJANJU Z ZRAČNO PUŠKO </w:t>
      </w:r>
      <w:r w:rsidRPr="004F2002">
        <w:rPr>
          <w:rFonts w:ascii="Fira Sans Condensed" w:hAnsi="Fira Sans Condensed" w:cs="Tahoma"/>
          <w:color w:val="000000"/>
          <w:sz w:val="32"/>
        </w:rPr>
        <w:t>IN PIŠTOLO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/>
          <w:sz w:val="24"/>
        </w:rPr>
        <w:t>1. DATUM TEKMOVANJA:</w:t>
      </w:r>
      <w:r>
        <w:rPr>
          <w:rFonts w:ascii="Fira Sans Condensed" w:hAnsi="Fira Sans Condensed" w:cs="Tahoma"/>
          <w:bCs/>
          <w:sz w:val="24"/>
        </w:rPr>
        <w:tab/>
      </w:r>
      <w:r w:rsidRPr="004F2002">
        <w:rPr>
          <w:rFonts w:ascii="Fira Sans Condensed" w:hAnsi="Fira Sans Condensed" w:cs="Tahoma"/>
          <w:bCs/>
          <w:sz w:val="24"/>
        </w:rPr>
        <w:t xml:space="preserve"> </w:t>
      </w:r>
      <w:r>
        <w:rPr>
          <w:rFonts w:ascii="Fira Sans Condensed" w:hAnsi="Fira Sans Condensed" w:cs="Tahoma"/>
          <w:bCs/>
          <w:sz w:val="24"/>
        </w:rPr>
        <w:tab/>
      </w:r>
      <w:r w:rsidR="00CB5DBB">
        <w:rPr>
          <w:rFonts w:ascii="Fira Sans Condensed" w:hAnsi="Fira Sans Condensed" w:cs="Tahoma"/>
          <w:bCs/>
          <w:sz w:val="24"/>
        </w:rPr>
        <w:t xml:space="preserve">ČETRTEK </w:t>
      </w:r>
      <w:r w:rsidRPr="004F2002">
        <w:rPr>
          <w:rFonts w:ascii="Fira Sans Condensed" w:hAnsi="Fira Sans Condensed" w:cs="Tahoma"/>
          <w:bCs/>
          <w:sz w:val="24"/>
        </w:rPr>
        <w:t>- 06.02.20</w:t>
      </w:r>
      <w:r w:rsidR="00CB5DBB">
        <w:rPr>
          <w:rFonts w:ascii="Fira Sans Condensed" w:hAnsi="Fira Sans Condensed" w:cs="Tahoma"/>
          <w:bCs/>
          <w:sz w:val="24"/>
        </w:rPr>
        <w:t>20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</w:p>
    <w:p w:rsidR="004F2002" w:rsidRPr="004F2002" w:rsidRDefault="004F2002" w:rsidP="004F2002">
      <w:pPr>
        <w:ind w:left="3540" w:hanging="3540"/>
        <w:rPr>
          <w:rFonts w:ascii="Fira Sans Condensed" w:hAnsi="Fira Sans Condensed" w:cs="Tahoma"/>
          <w:b/>
          <w:sz w:val="24"/>
        </w:rPr>
      </w:pPr>
      <w:r w:rsidRPr="004F2002">
        <w:rPr>
          <w:rFonts w:ascii="Fira Sans Condensed" w:hAnsi="Fira Sans Condensed" w:cs="Tahoma"/>
          <w:b/>
          <w:sz w:val="24"/>
        </w:rPr>
        <w:t>2. KRAJ TEKMOVANJA:</w:t>
      </w:r>
      <w:r>
        <w:rPr>
          <w:rFonts w:ascii="Fira Sans Condensed" w:hAnsi="Fira Sans Condensed" w:cs="Tahoma"/>
          <w:b/>
          <w:sz w:val="24"/>
        </w:rPr>
        <w:tab/>
      </w:r>
      <w:r w:rsidRPr="004F2002">
        <w:rPr>
          <w:rFonts w:ascii="Fira Sans Condensed" w:hAnsi="Fira Sans Condensed" w:cs="Tahoma"/>
          <w:bCs/>
          <w:sz w:val="24"/>
        </w:rPr>
        <w:t>STRELIŠČE STRELSKEGA DRUŠTVA MROŽ – KOPALIŠKA 3, VELENJE</w:t>
      </w:r>
    </w:p>
    <w:p w:rsidR="004F2002" w:rsidRPr="004F2002" w:rsidRDefault="004F2002" w:rsidP="004F2002">
      <w:pPr>
        <w:ind w:left="3540" w:hanging="3540"/>
        <w:rPr>
          <w:rFonts w:ascii="Fira Sans Condensed" w:hAnsi="Fira Sans Condensed" w:cs="Tahoma"/>
          <w:bCs/>
          <w:sz w:val="24"/>
        </w:rPr>
      </w:pP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/>
          <w:sz w:val="24"/>
        </w:rPr>
        <w:t>3. VODJA TEKMOVANJA:</w:t>
      </w:r>
      <w:r>
        <w:rPr>
          <w:rFonts w:ascii="Fira Sans Condensed" w:hAnsi="Fira Sans Condensed" w:cs="Tahoma"/>
          <w:b/>
          <w:sz w:val="24"/>
        </w:rPr>
        <w:tab/>
      </w:r>
      <w:r>
        <w:rPr>
          <w:rFonts w:ascii="Fira Sans Condensed" w:hAnsi="Fira Sans Condensed" w:cs="Tahoma"/>
          <w:b/>
          <w:sz w:val="24"/>
        </w:rPr>
        <w:tab/>
      </w:r>
      <w:r w:rsidRPr="004F2002">
        <w:rPr>
          <w:rFonts w:ascii="Fira Sans Condensed" w:hAnsi="Fira Sans Condensed" w:cs="Tahoma"/>
          <w:bCs/>
          <w:sz w:val="24"/>
        </w:rPr>
        <w:t>SARA KRALJ HRIBERŠEK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/>
          <w:sz w:val="24"/>
        </w:rPr>
        <w:t>4. PRIJAVNINA:</w:t>
      </w:r>
      <w:r>
        <w:rPr>
          <w:rFonts w:ascii="Fira Sans Condensed" w:hAnsi="Fira Sans Condensed" w:cs="Tahoma"/>
          <w:b/>
          <w:sz w:val="24"/>
        </w:rPr>
        <w:tab/>
      </w:r>
      <w:r>
        <w:rPr>
          <w:rFonts w:ascii="Fira Sans Condensed" w:hAnsi="Fira Sans Condensed" w:cs="Tahoma"/>
          <w:b/>
          <w:sz w:val="24"/>
        </w:rPr>
        <w:tab/>
      </w:r>
      <w:r>
        <w:rPr>
          <w:rFonts w:ascii="Fira Sans Condensed" w:hAnsi="Fira Sans Condensed" w:cs="Tahoma"/>
          <w:b/>
          <w:sz w:val="24"/>
        </w:rPr>
        <w:tab/>
      </w:r>
      <w:r w:rsidRPr="004F2002">
        <w:rPr>
          <w:rFonts w:ascii="Fira Sans Condensed" w:hAnsi="Fira Sans Condensed" w:cs="Tahoma"/>
          <w:bCs/>
          <w:sz w:val="24"/>
        </w:rPr>
        <w:t>13,00 € / tekmovalca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</w:p>
    <w:p w:rsidR="004F2002" w:rsidRPr="004F2002" w:rsidRDefault="004F2002" w:rsidP="004F2002">
      <w:pPr>
        <w:ind w:left="3540" w:hanging="3540"/>
        <w:rPr>
          <w:rFonts w:ascii="Fira Sans Condensed" w:hAnsi="Fira Sans Condensed" w:cs="Tahoma"/>
          <w:b/>
          <w:sz w:val="24"/>
        </w:rPr>
      </w:pPr>
      <w:r>
        <w:rPr>
          <w:rFonts w:ascii="Fira Sans Condensed" w:hAnsi="Fira Sans Condensed" w:cs="Tahoma"/>
          <w:b/>
          <w:sz w:val="24"/>
        </w:rPr>
        <w:t xml:space="preserve">5. OMEJITEV NASTOPA: </w:t>
      </w:r>
      <w:r>
        <w:rPr>
          <w:rFonts w:ascii="Fira Sans Condensed" w:hAnsi="Fira Sans Condensed" w:cs="Tahoma"/>
          <w:b/>
          <w:sz w:val="24"/>
        </w:rPr>
        <w:tab/>
      </w:r>
      <w:r w:rsidRPr="004F2002">
        <w:rPr>
          <w:rFonts w:ascii="Fira Sans Condensed" w:hAnsi="Fira Sans Condensed" w:cs="Tahoma"/>
          <w:bCs/>
          <w:sz w:val="24"/>
        </w:rPr>
        <w:t>Pravico nastopa imajo dijaki in dijakinje, letnik 200</w:t>
      </w:r>
      <w:r w:rsidR="00CB5DBB">
        <w:rPr>
          <w:rFonts w:ascii="Fira Sans Condensed" w:hAnsi="Fira Sans Condensed" w:cs="Tahoma"/>
          <w:bCs/>
          <w:sz w:val="24"/>
        </w:rPr>
        <w:t>1</w:t>
      </w:r>
      <w:r w:rsidRPr="004F2002">
        <w:rPr>
          <w:rFonts w:ascii="Fira Sans Condensed" w:hAnsi="Fira Sans Condensed" w:cs="Tahoma"/>
          <w:bCs/>
          <w:sz w:val="24"/>
        </w:rPr>
        <w:t xml:space="preserve"> in mlajši, ki so redno vpisani v šolo za katero nastopajo.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</w:p>
    <w:p w:rsidR="004F2002" w:rsidRPr="004F2002" w:rsidRDefault="004F2002" w:rsidP="004F2002">
      <w:pPr>
        <w:rPr>
          <w:rFonts w:ascii="Fira Sans Condensed" w:hAnsi="Fira Sans Condensed" w:cs="Tahoma"/>
          <w:b/>
          <w:sz w:val="24"/>
        </w:rPr>
      </w:pPr>
      <w:r w:rsidRPr="004F2002">
        <w:rPr>
          <w:rFonts w:ascii="Fira Sans Condensed" w:hAnsi="Fira Sans Condensed" w:cs="Tahoma"/>
          <w:b/>
          <w:sz w:val="24"/>
        </w:rPr>
        <w:t>6. TEKMOVALNA PRAVILA</w:t>
      </w:r>
    </w:p>
    <w:p w:rsidR="004F2002" w:rsidRPr="004F2002" w:rsidRDefault="004F2002" w:rsidP="004F2002">
      <w:pPr>
        <w:numPr>
          <w:ilvl w:val="12"/>
          <w:numId w:val="0"/>
        </w:num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Tekmovanje je ekipno in posamično za dijake in dijakinje. V ekipni konkurenci tekmovanja so lahko ekipe mešane po spolu. Strelja se na razdalji 10m:</w:t>
      </w:r>
    </w:p>
    <w:p w:rsidR="004F2002" w:rsidRPr="004F2002" w:rsidRDefault="004F2002" w:rsidP="004F2002">
      <w:pPr>
        <w:numPr>
          <w:ilvl w:val="0"/>
          <w:numId w:val="1"/>
        </w:num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s standardno zračno puško v tarče R-4, 40 strelov za oceno v času 60 minut</w:t>
      </w:r>
    </w:p>
    <w:p w:rsidR="004F2002" w:rsidRPr="004F2002" w:rsidRDefault="004F2002" w:rsidP="004F2002">
      <w:pPr>
        <w:numPr>
          <w:ilvl w:val="0"/>
          <w:numId w:val="1"/>
        </w:num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s standardno zračno pištolo, v tarče R-15, 40 strelov za oceno v času 60 minut</w:t>
      </w:r>
    </w:p>
    <w:p w:rsidR="004F2002" w:rsidRPr="004F2002" w:rsidRDefault="004F2002" w:rsidP="004F2002">
      <w:pPr>
        <w:numPr>
          <w:ilvl w:val="0"/>
          <w:numId w:val="1"/>
        </w:num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s serijsko zračno puško, v tarče R-8, 20 strelov za oceno, v času 40 minut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Poskusnih strelov je neomejeno v času 15 minut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</w:p>
    <w:p w:rsidR="004F2002" w:rsidRPr="004F2002" w:rsidRDefault="004F2002" w:rsidP="004F2002">
      <w:pPr>
        <w:rPr>
          <w:rFonts w:ascii="Fira Sans Condensed" w:hAnsi="Fira Sans Condensed" w:cs="Tahoma"/>
          <w:b/>
          <w:sz w:val="24"/>
        </w:rPr>
      </w:pPr>
      <w:r w:rsidRPr="004F2002">
        <w:rPr>
          <w:rFonts w:ascii="Fira Sans Condensed" w:hAnsi="Fira Sans Condensed" w:cs="Tahoma"/>
          <w:b/>
          <w:sz w:val="24"/>
        </w:rPr>
        <w:t>7. ROK ZA PRIJAVO</w:t>
      </w:r>
    </w:p>
    <w:p w:rsidR="004F2002" w:rsidRPr="004F2002" w:rsidRDefault="004F2002" w:rsidP="004F2002">
      <w:pPr>
        <w:rPr>
          <w:rFonts w:ascii="Fira Sans Condensed" w:hAnsi="Fira Sans Condensed" w:cs="Tahoma"/>
          <w:b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 xml:space="preserve">Šole prijavljajo svoje tekmovalce na področna tekmovanja preko spletne aplikacije »Šolska športna tekmovanja in prireditve« </w:t>
      </w:r>
      <w:r w:rsidRPr="004F2002">
        <w:rPr>
          <w:rFonts w:ascii="Fira Sans Condensed" w:hAnsi="Fira Sans Condensed" w:cs="Tahoma"/>
          <w:b/>
          <w:bCs/>
          <w:sz w:val="24"/>
        </w:rPr>
        <w:t xml:space="preserve"> do 31.01.20</w:t>
      </w:r>
      <w:r w:rsidR="00CB5DBB">
        <w:rPr>
          <w:rFonts w:ascii="Fira Sans Condensed" w:hAnsi="Fira Sans Condensed" w:cs="Tahoma"/>
          <w:b/>
          <w:bCs/>
          <w:sz w:val="24"/>
        </w:rPr>
        <w:t>20</w:t>
      </w:r>
      <w:r w:rsidRPr="004F2002">
        <w:rPr>
          <w:rFonts w:ascii="Fira Sans Condensed" w:hAnsi="Fira Sans Condensed" w:cs="Tahoma"/>
          <w:b/>
          <w:bCs/>
          <w:sz w:val="24"/>
        </w:rPr>
        <w:t xml:space="preserve"> do 24.00 ure.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O razporedu tekmovanja boste obveščeni 0</w:t>
      </w:r>
      <w:r w:rsidR="00CB5DBB">
        <w:rPr>
          <w:rFonts w:ascii="Fira Sans Condensed" w:hAnsi="Fira Sans Condensed" w:cs="Tahoma"/>
          <w:bCs/>
          <w:sz w:val="24"/>
        </w:rPr>
        <w:t>3</w:t>
      </w:r>
      <w:r w:rsidRPr="004F2002">
        <w:rPr>
          <w:rFonts w:ascii="Fira Sans Condensed" w:hAnsi="Fira Sans Condensed" w:cs="Tahoma"/>
          <w:bCs/>
          <w:sz w:val="24"/>
        </w:rPr>
        <w:t>.02.20</w:t>
      </w:r>
      <w:r w:rsidR="00CB5DBB">
        <w:rPr>
          <w:rFonts w:ascii="Fira Sans Condensed" w:hAnsi="Fira Sans Condensed" w:cs="Tahoma"/>
          <w:bCs/>
          <w:sz w:val="24"/>
        </w:rPr>
        <w:t>20</w:t>
      </w:r>
      <w:r w:rsidRPr="004F2002">
        <w:rPr>
          <w:rFonts w:ascii="Fira Sans Condensed" w:hAnsi="Fira Sans Condensed" w:cs="Tahoma"/>
          <w:bCs/>
          <w:sz w:val="24"/>
        </w:rPr>
        <w:t xml:space="preserve"> po elektronski pošti .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Prosimo športne pedagoge, da se držijo roka prijave. Kasnejših prijav ne bomo upoštevali.</w:t>
      </w:r>
    </w:p>
    <w:p w:rsidR="004F2002" w:rsidRPr="004F2002" w:rsidRDefault="004F2002" w:rsidP="004F2002">
      <w:pPr>
        <w:rPr>
          <w:rFonts w:ascii="Fira Sans Condensed" w:hAnsi="Fira Sans Condensed" w:cs="Tahoma"/>
          <w:b/>
          <w:sz w:val="24"/>
        </w:rPr>
      </w:pPr>
    </w:p>
    <w:p w:rsidR="004F2002" w:rsidRPr="004F2002" w:rsidRDefault="004F2002" w:rsidP="004F2002">
      <w:pPr>
        <w:pStyle w:val="Brezrazmikov"/>
        <w:rPr>
          <w:rFonts w:ascii="Fira Sans Condensed" w:hAnsi="Fira Sans Condensed" w:cs="Arial"/>
          <w:b/>
          <w:sz w:val="24"/>
          <w:szCs w:val="24"/>
          <w:lang w:eastAsia="ar-SA"/>
        </w:rPr>
      </w:pPr>
      <w:r w:rsidRPr="004F2002">
        <w:rPr>
          <w:rFonts w:ascii="Fira Sans Condensed" w:hAnsi="Fira Sans Condensed" w:cs="Arial"/>
          <w:b/>
          <w:sz w:val="24"/>
          <w:szCs w:val="24"/>
          <w:lang w:eastAsia="ar-SA"/>
        </w:rPr>
        <w:t xml:space="preserve">Finalno tekmovanje s standardno zračno  puško </w:t>
      </w:r>
    </w:p>
    <w:p w:rsidR="004F2002" w:rsidRPr="004F2002" w:rsidRDefault="004F2002" w:rsidP="004F2002">
      <w:pPr>
        <w:pStyle w:val="Brezrazmikov"/>
        <w:rPr>
          <w:rFonts w:ascii="Fira Sans Condensed" w:hAnsi="Fira Sans Condensed" w:cs="Arial"/>
          <w:sz w:val="24"/>
          <w:szCs w:val="24"/>
          <w:lang w:eastAsia="ar-SA"/>
        </w:rPr>
      </w:pPr>
      <w:r w:rsidRPr="004F2002">
        <w:rPr>
          <w:rFonts w:ascii="Fira Sans Condensed" w:hAnsi="Fira Sans Condensed" w:cs="Arial"/>
          <w:sz w:val="24"/>
          <w:szCs w:val="24"/>
          <w:lang w:eastAsia="ar-SA"/>
        </w:rPr>
        <w:t>Na finalno državno tekmovanje</w:t>
      </w:r>
      <w:r w:rsidR="00CB5DBB">
        <w:rPr>
          <w:rFonts w:ascii="Fira Sans Condensed" w:hAnsi="Fira Sans Condensed" w:cs="Arial"/>
          <w:sz w:val="24"/>
          <w:szCs w:val="24"/>
          <w:lang w:eastAsia="ar-SA"/>
        </w:rPr>
        <w:t xml:space="preserve"> </w:t>
      </w:r>
      <w:r w:rsidRPr="004F2002">
        <w:rPr>
          <w:rFonts w:ascii="Fira Sans Condensed" w:hAnsi="Fira Sans Condensed" w:cs="Arial"/>
          <w:sz w:val="24"/>
          <w:szCs w:val="24"/>
          <w:lang w:eastAsia="ar-SA"/>
        </w:rPr>
        <w:t>se s področnega tekmovanja uvrstita prvouvrščena ekipa in najboljša drugo</w:t>
      </w:r>
      <w:r w:rsidR="00CB5DBB">
        <w:rPr>
          <w:rFonts w:ascii="Fira Sans Condensed" w:hAnsi="Fira Sans Condensed" w:cs="Arial"/>
          <w:sz w:val="24"/>
          <w:szCs w:val="24"/>
          <w:lang w:eastAsia="ar-SA"/>
        </w:rPr>
        <w:t xml:space="preserve"> </w:t>
      </w:r>
      <w:r w:rsidRPr="004F2002">
        <w:rPr>
          <w:rFonts w:ascii="Fira Sans Condensed" w:hAnsi="Fira Sans Condensed" w:cs="Arial"/>
          <w:sz w:val="24"/>
          <w:szCs w:val="24"/>
          <w:lang w:eastAsia="ar-SA"/>
        </w:rPr>
        <w:t xml:space="preserve">uvrščena ekipa po rezultatu – skupaj osem ekip. Med posamezniki pa se na državno tekmovanje uvrstijo po dva najboljša dijaka in dve najboljši dijakinji s področnega tekmovanja. </w:t>
      </w:r>
    </w:p>
    <w:p w:rsidR="004F2002" w:rsidRPr="004F2002" w:rsidRDefault="004F2002" w:rsidP="004F2002">
      <w:pPr>
        <w:pStyle w:val="Brezrazmikov"/>
        <w:rPr>
          <w:rFonts w:ascii="Fira Sans Condensed" w:hAnsi="Fira Sans Condensed" w:cs="Arial"/>
          <w:sz w:val="24"/>
          <w:szCs w:val="24"/>
          <w:lang w:eastAsia="ar-SA"/>
        </w:rPr>
      </w:pPr>
    </w:p>
    <w:p w:rsidR="004F2002" w:rsidRPr="004F2002" w:rsidRDefault="004F2002" w:rsidP="004F2002">
      <w:pPr>
        <w:pStyle w:val="Brezrazmikov"/>
        <w:rPr>
          <w:rFonts w:ascii="Fira Sans Condensed" w:hAnsi="Fira Sans Condensed" w:cs="Arial"/>
          <w:b/>
          <w:sz w:val="24"/>
          <w:szCs w:val="24"/>
          <w:lang w:eastAsia="ar-SA"/>
        </w:rPr>
      </w:pPr>
      <w:r w:rsidRPr="004F2002">
        <w:rPr>
          <w:rFonts w:ascii="Fira Sans Condensed" w:hAnsi="Fira Sans Condensed" w:cs="Arial"/>
          <w:b/>
          <w:sz w:val="24"/>
          <w:szCs w:val="24"/>
          <w:lang w:eastAsia="ar-SA"/>
        </w:rPr>
        <w:t xml:space="preserve">Finalno tekmovanje s serijsko zračno puško </w:t>
      </w:r>
    </w:p>
    <w:p w:rsidR="004F2002" w:rsidRPr="004F2002" w:rsidRDefault="004F2002" w:rsidP="004F2002">
      <w:pPr>
        <w:pStyle w:val="Brezrazmikov"/>
        <w:rPr>
          <w:rFonts w:ascii="Fira Sans Condensed" w:hAnsi="Fira Sans Condensed" w:cs="Arial"/>
          <w:sz w:val="24"/>
          <w:szCs w:val="24"/>
          <w:lang w:eastAsia="ar-SA"/>
        </w:rPr>
      </w:pPr>
      <w:r w:rsidRPr="004F2002">
        <w:rPr>
          <w:rFonts w:ascii="Fira Sans Condensed" w:hAnsi="Fira Sans Condensed" w:cs="Arial"/>
          <w:sz w:val="24"/>
          <w:szCs w:val="24"/>
          <w:lang w:eastAsia="ar-SA"/>
        </w:rPr>
        <w:t xml:space="preserve">Na finalno državno tekmovanje se s področnega tekmovanja uvrsti prvouvrščena ekipa po rezultatu. Med posamezniki pa se na državno tekmovanje uvrstijo po dva najboljša dijaka in dve najboljši dijakinji s področnega tekmovanja. </w:t>
      </w:r>
    </w:p>
    <w:p w:rsidR="004F2002" w:rsidRDefault="004F2002" w:rsidP="004F2002">
      <w:pPr>
        <w:pStyle w:val="Brezrazmikov"/>
        <w:rPr>
          <w:rFonts w:ascii="Fira Sans Condensed" w:hAnsi="Fira Sans Condensed" w:cs="Arial"/>
          <w:sz w:val="24"/>
          <w:szCs w:val="24"/>
          <w:lang w:eastAsia="ar-SA"/>
        </w:rPr>
      </w:pPr>
    </w:p>
    <w:p w:rsidR="004F2002" w:rsidRDefault="004F2002" w:rsidP="004F2002">
      <w:pPr>
        <w:pStyle w:val="Brezrazmikov"/>
        <w:rPr>
          <w:rFonts w:ascii="Fira Sans Condensed" w:hAnsi="Fira Sans Condensed" w:cs="Arial"/>
          <w:sz w:val="24"/>
          <w:szCs w:val="24"/>
          <w:lang w:eastAsia="ar-SA"/>
        </w:rPr>
      </w:pPr>
    </w:p>
    <w:p w:rsidR="004F2002" w:rsidRDefault="004F2002" w:rsidP="004F2002">
      <w:pPr>
        <w:pStyle w:val="Brezrazmikov"/>
        <w:rPr>
          <w:rFonts w:ascii="Fira Sans Condensed" w:hAnsi="Fira Sans Condensed" w:cs="Arial"/>
          <w:sz w:val="24"/>
          <w:szCs w:val="24"/>
          <w:lang w:eastAsia="ar-SA"/>
        </w:rPr>
      </w:pPr>
    </w:p>
    <w:p w:rsidR="004F2002" w:rsidRPr="004F2002" w:rsidRDefault="004F2002" w:rsidP="004F2002">
      <w:pPr>
        <w:pStyle w:val="Brezrazmikov"/>
        <w:rPr>
          <w:rFonts w:ascii="Fira Sans Condensed" w:hAnsi="Fira Sans Condensed" w:cs="Arial"/>
          <w:sz w:val="24"/>
          <w:szCs w:val="24"/>
          <w:lang w:eastAsia="ar-SA"/>
        </w:rPr>
      </w:pPr>
    </w:p>
    <w:p w:rsidR="00CB5DBB" w:rsidRDefault="00CB5DBB" w:rsidP="004F2002">
      <w:pPr>
        <w:pStyle w:val="Brezrazmikov"/>
        <w:rPr>
          <w:rFonts w:ascii="Fira Sans Condensed" w:hAnsi="Fira Sans Condensed" w:cs="Arial"/>
          <w:b/>
          <w:sz w:val="24"/>
          <w:szCs w:val="24"/>
          <w:lang w:eastAsia="ar-SA"/>
        </w:rPr>
      </w:pPr>
    </w:p>
    <w:p w:rsidR="00CB5DBB" w:rsidRDefault="00CB5DBB" w:rsidP="004F2002">
      <w:pPr>
        <w:pStyle w:val="Brezrazmikov"/>
        <w:rPr>
          <w:rFonts w:ascii="Fira Sans Condensed" w:hAnsi="Fira Sans Condensed" w:cs="Arial"/>
          <w:b/>
          <w:sz w:val="24"/>
          <w:szCs w:val="24"/>
          <w:lang w:eastAsia="ar-SA"/>
        </w:rPr>
      </w:pPr>
    </w:p>
    <w:p w:rsidR="004F2002" w:rsidRPr="004F2002" w:rsidRDefault="004F2002" w:rsidP="004F2002">
      <w:pPr>
        <w:pStyle w:val="Brezrazmikov"/>
        <w:rPr>
          <w:rFonts w:ascii="Fira Sans Condensed" w:hAnsi="Fira Sans Condensed" w:cs="Arial"/>
          <w:b/>
          <w:sz w:val="24"/>
          <w:szCs w:val="24"/>
          <w:lang w:eastAsia="ar-SA"/>
        </w:rPr>
      </w:pPr>
      <w:bookmarkStart w:id="0" w:name="_GoBack"/>
      <w:bookmarkEnd w:id="0"/>
      <w:r w:rsidRPr="004F2002">
        <w:rPr>
          <w:rFonts w:ascii="Fira Sans Condensed" w:hAnsi="Fira Sans Condensed" w:cs="Arial"/>
          <w:b/>
          <w:sz w:val="24"/>
          <w:szCs w:val="24"/>
          <w:lang w:eastAsia="ar-SA"/>
        </w:rPr>
        <w:t>Finalno tekmovanje s pištolo</w:t>
      </w:r>
    </w:p>
    <w:p w:rsidR="004F2002" w:rsidRPr="004F2002" w:rsidRDefault="004F2002" w:rsidP="004F2002">
      <w:pPr>
        <w:pStyle w:val="Brezrazmikov"/>
        <w:rPr>
          <w:rFonts w:ascii="Fira Sans Condensed" w:hAnsi="Fira Sans Condensed" w:cs="Arial"/>
          <w:sz w:val="24"/>
          <w:szCs w:val="24"/>
          <w:lang w:eastAsia="ar-SA"/>
        </w:rPr>
      </w:pPr>
      <w:r w:rsidRPr="004F2002">
        <w:rPr>
          <w:rFonts w:ascii="Fira Sans Condensed" w:hAnsi="Fira Sans Condensed" w:cs="Arial"/>
          <w:sz w:val="24"/>
          <w:szCs w:val="24"/>
          <w:lang w:eastAsia="ar-SA"/>
        </w:rPr>
        <w:t xml:space="preserve">Na finalno državno tekmovanje se s področnega tekmovanja uvrsti dijak/dijakinja, ki je dosegel minimalno 325 krogov. </w:t>
      </w:r>
    </w:p>
    <w:p w:rsidR="004F2002" w:rsidRPr="004F2002" w:rsidRDefault="004F2002" w:rsidP="004F2002">
      <w:pPr>
        <w:rPr>
          <w:rFonts w:ascii="Fira Sans Condensed" w:hAnsi="Fira Sans Condensed" w:cs="Tahoma"/>
          <w:b/>
          <w:sz w:val="24"/>
        </w:rPr>
      </w:pP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Lep pozdrav!</w:t>
      </w:r>
    </w:p>
    <w:p w:rsidR="004F2002" w:rsidRPr="004F2002" w:rsidRDefault="004F2002" w:rsidP="004F2002">
      <w:pPr>
        <w:rPr>
          <w:rFonts w:ascii="Fira Sans Condensed" w:hAnsi="Fira Sans Condensed" w:cs="Tahoma"/>
          <w:bCs/>
          <w:sz w:val="24"/>
        </w:rPr>
      </w:pPr>
    </w:p>
    <w:p w:rsidR="004F2002" w:rsidRDefault="004F2002" w:rsidP="004F2002">
      <w:pPr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vodja tekmovanja: Sara Kralj Hriberšek</w:t>
      </w:r>
    </w:p>
    <w:p w:rsidR="00B90774" w:rsidRPr="004F2002" w:rsidRDefault="00B90774" w:rsidP="004F2002">
      <w:pPr>
        <w:rPr>
          <w:rFonts w:ascii="Fira Sans Condensed" w:hAnsi="Fira Sans Condensed" w:cs="Tahoma"/>
          <w:bCs/>
          <w:sz w:val="24"/>
        </w:rPr>
      </w:pPr>
    </w:p>
    <w:p w:rsidR="00B90774" w:rsidRDefault="004F2002" w:rsidP="00B90774">
      <w:pPr>
        <w:ind w:left="6372"/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ŠPORTNA ZVEZA VELENJE</w:t>
      </w:r>
    </w:p>
    <w:p w:rsidR="00B90774" w:rsidRDefault="004F2002" w:rsidP="00B90774">
      <w:pPr>
        <w:ind w:left="5664" w:firstLine="708"/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 xml:space="preserve">Strokovna sodelavka:  </w:t>
      </w:r>
    </w:p>
    <w:p w:rsidR="004F2002" w:rsidRPr="004F2002" w:rsidRDefault="004F2002" w:rsidP="00B90774">
      <w:pPr>
        <w:ind w:left="5664" w:firstLine="708"/>
        <w:rPr>
          <w:rFonts w:ascii="Fira Sans Condensed" w:hAnsi="Fira Sans Condensed" w:cs="Tahoma"/>
          <w:bCs/>
          <w:sz w:val="24"/>
        </w:rPr>
      </w:pPr>
      <w:r w:rsidRPr="004F2002">
        <w:rPr>
          <w:rFonts w:ascii="Fira Sans Condensed" w:hAnsi="Fira Sans Condensed" w:cs="Tahoma"/>
          <w:bCs/>
          <w:sz w:val="24"/>
        </w:rPr>
        <w:t>Katja Geršak</w:t>
      </w:r>
    </w:p>
    <w:p w:rsidR="004F2002" w:rsidRPr="004F2002" w:rsidRDefault="004F2002" w:rsidP="004F2002">
      <w:pPr>
        <w:rPr>
          <w:rFonts w:ascii="Fira Sans Condensed" w:hAnsi="Fira Sans Condensed" w:cs="Tahoma"/>
          <w:b/>
          <w:sz w:val="24"/>
        </w:rPr>
      </w:pPr>
    </w:p>
    <w:p w:rsidR="00E73373" w:rsidRPr="004F2002" w:rsidRDefault="00E73373" w:rsidP="004F2002">
      <w:pPr>
        <w:tabs>
          <w:tab w:val="left" w:pos="1118"/>
        </w:tabs>
        <w:rPr>
          <w:rFonts w:ascii="Fira Sans Condensed" w:hAnsi="Fira Sans Condensed"/>
          <w:sz w:val="160"/>
        </w:rPr>
      </w:pPr>
    </w:p>
    <w:sectPr w:rsidR="00E73373" w:rsidRPr="004F20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1A" w:rsidRDefault="004B531A" w:rsidP="00D328A6">
      <w:r>
        <w:separator/>
      </w:r>
    </w:p>
  </w:endnote>
  <w:endnote w:type="continuationSeparator" w:id="0">
    <w:p w:rsidR="004B531A" w:rsidRDefault="004B531A" w:rsidP="00D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1A" w:rsidRDefault="004B531A" w:rsidP="00D328A6">
      <w:r>
        <w:separator/>
      </w:r>
    </w:p>
  </w:footnote>
  <w:footnote w:type="continuationSeparator" w:id="0">
    <w:p w:rsidR="004B531A" w:rsidRDefault="004B531A" w:rsidP="00D3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A6" w:rsidRDefault="00D328A6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355900" wp14:editId="28A4295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95796" cy="107442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96" cy="1074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6D0"/>
    <w:multiLevelType w:val="hybridMultilevel"/>
    <w:tmpl w:val="A58A3DD0"/>
    <w:lvl w:ilvl="0" w:tplc="705E5E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A6"/>
    <w:rsid w:val="004B531A"/>
    <w:rsid w:val="004F2002"/>
    <w:rsid w:val="007D6664"/>
    <w:rsid w:val="00B90774"/>
    <w:rsid w:val="00BA7AA6"/>
    <w:rsid w:val="00CB5DBB"/>
    <w:rsid w:val="00D328A6"/>
    <w:rsid w:val="00DF46E8"/>
    <w:rsid w:val="00E464F8"/>
    <w:rsid w:val="00E6290A"/>
    <w:rsid w:val="00E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CAD84"/>
  <w15:chartTrackingRefBased/>
  <w15:docId w15:val="{69DBEB71-D9F1-4C3F-9B5C-F678E17B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20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328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328A6"/>
  </w:style>
  <w:style w:type="paragraph" w:styleId="Noga">
    <w:name w:val="footer"/>
    <w:basedOn w:val="Navaden"/>
    <w:link w:val="NogaZnak"/>
    <w:uiPriority w:val="99"/>
    <w:unhideWhenUsed/>
    <w:rsid w:val="00D328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328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7A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7AA6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semiHidden/>
    <w:rsid w:val="004F2002"/>
    <w:pPr>
      <w:jc w:val="center"/>
    </w:pPr>
    <w:rPr>
      <w:b/>
      <w:bCs/>
      <w:sz w:val="36"/>
    </w:rPr>
  </w:style>
  <w:style w:type="character" w:customStyle="1" w:styleId="TelobesedilaZnak">
    <w:name w:val="Telo besedila Znak"/>
    <w:basedOn w:val="Privzetapisavaodstavka"/>
    <w:link w:val="Telobesedila"/>
    <w:semiHidden/>
    <w:rsid w:val="004F2002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rezrazmikov">
    <w:name w:val="No Spacing"/>
    <w:uiPriority w:val="1"/>
    <w:qFormat/>
    <w:rsid w:val="004F20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iperpovezava">
    <w:name w:val="Hyperlink"/>
    <w:semiHidden/>
    <w:rsid w:val="004F2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-mroz.velen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109mroz109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Športna zveza</dc:creator>
  <cp:keywords/>
  <dc:description/>
  <cp:lastModifiedBy>Katka Geršak</cp:lastModifiedBy>
  <cp:revision>2</cp:revision>
  <cp:lastPrinted>2018-09-28T08:56:00Z</cp:lastPrinted>
  <dcterms:created xsi:type="dcterms:W3CDTF">2020-01-08T11:25:00Z</dcterms:created>
  <dcterms:modified xsi:type="dcterms:W3CDTF">2020-01-08T11:25:00Z</dcterms:modified>
</cp:coreProperties>
</file>